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03" w:rsidRPr="002247E3" w:rsidRDefault="00D37303" w:rsidP="00D3730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Законопроект о</w:t>
      </w:r>
      <w:r w:rsidR="00383F5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поэтапном увеличении </w:t>
      </w:r>
      <w:r w:rsidRPr="00D373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пенсионного возраста </w:t>
      </w:r>
      <w:r w:rsidR="00E14567">
        <w:rPr>
          <w:rFonts w:ascii="Times New Roman" w:hAnsi="Times New Roman" w:cs="Times New Roman"/>
          <w:b/>
          <w:color w:val="000000"/>
          <w:sz w:val="32"/>
          <w:szCs w:val="32"/>
        </w:rPr>
        <w:t>коснется и северян</w:t>
      </w:r>
    </w:p>
    <w:p w:rsidR="00D37303" w:rsidRDefault="00D37303" w:rsidP="00D373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</w:t>
      </w:r>
      <w:r w:rsidRPr="00EB5C58">
        <w:rPr>
          <w:rFonts w:ascii="Times New Roman" w:hAnsi="Times New Roman" w:cs="Times New Roman"/>
          <w:color w:val="000000"/>
          <w:sz w:val="28"/>
          <w:szCs w:val="28"/>
        </w:rPr>
        <w:t>Законопроект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ом п</w:t>
      </w:r>
      <w:r w:rsidRPr="0020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енсионный возраст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аботников, которые выходят на пенсию досрочно в связи с работой в районах Крайнего Севера и в местностях, приравненных к районам Крайнего Севера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тех, кому возраст выхода 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Pr="00E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лет (для мужчин) и 50 лет (для женщин), предусматривается повышение возраста выхода на пенсию </w:t>
      </w:r>
      <w:r w:rsidRPr="0022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60 лет (мужчины</w:t>
      </w:r>
      <w:r w:rsidRPr="00E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22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лет</w:t>
      </w:r>
      <w:proofErr w:type="gramEnd"/>
      <w:r w:rsidRPr="0022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(женщины)</w:t>
      </w:r>
      <w:r w:rsidRPr="00E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  <w:r w:rsidRPr="006D0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C58">
        <w:rPr>
          <w:rFonts w:ascii="Times New Roman" w:hAnsi="Times New Roman" w:cs="Times New Roman"/>
          <w:color w:val="000000"/>
          <w:sz w:val="28"/>
          <w:szCs w:val="28"/>
        </w:rPr>
        <w:t>Изменение пенсионного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вышеуказанной категории граждан </w:t>
      </w:r>
      <w:r w:rsidRPr="00EB5C5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же</w:t>
      </w:r>
      <w:r w:rsidRPr="00EB5C58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этапно</w:t>
      </w:r>
      <w:r w:rsidRPr="00EB5C58">
        <w:rPr>
          <w:rFonts w:ascii="Times New Roman" w:hAnsi="Times New Roman" w:cs="Times New Roman"/>
          <w:color w:val="000000"/>
          <w:sz w:val="28"/>
          <w:szCs w:val="28"/>
        </w:rPr>
        <w:t xml:space="preserve"> начать с 1 января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7303" w:rsidRDefault="00D37303" w:rsidP="00D373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C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E94">
        <w:rPr>
          <w:rFonts w:ascii="Times New Roman" w:hAnsi="Times New Roman" w:cs="Times New Roman"/>
          <w:i/>
          <w:color w:val="000000"/>
          <w:sz w:val="28"/>
          <w:szCs w:val="28"/>
        </w:rPr>
        <w:t>Пример.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Женщины 1969 года рождения (50 лет),  мужчины 1964 года рождения (55лет), имеющие необходимый страховой стаж и «северный», которые должны были выйти на досрочную пенсию в 2019г., смогут воспользоваться  правом выхода на пенсию  в 2020г.  в возрасте 51 и 56 лет соответственно</w:t>
      </w:r>
    </w:p>
    <w:p w:rsidR="00D37303" w:rsidRDefault="00D37303" w:rsidP="00D37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1970г.р. женщины  1965г.р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ужчины  – </w:t>
      </w:r>
      <w:r w:rsidR="00F80E34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в 2022г.  в возрасте 52 и 57 лет соответственно</w:t>
      </w:r>
    </w:p>
    <w:p w:rsidR="00D37303" w:rsidRDefault="00D37303" w:rsidP="00D37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1971г.р. женщины 1966г.р. мужчины – </w:t>
      </w:r>
      <w:r w:rsidR="00F80E34">
        <w:rPr>
          <w:rFonts w:ascii="Times New Roman" w:hAnsi="Times New Roman" w:cs="Times New Roman"/>
          <w:color w:val="000000"/>
          <w:sz w:val="28"/>
          <w:szCs w:val="28"/>
        </w:rPr>
        <w:t xml:space="preserve">право в </w:t>
      </w:r>
      <w:r>
        <w:rPr>
          <w:rFonts w:ascii="Times New Roman" w:hAnsi="Times New Roman" w:cs="Times New Roman"/>
          <w:color w:val="000000"/>
          <w:sz w:val="28"/>
          <w:szCs w:val="28"/>
        </w:rPr>
        <w:t>2024г.</w:t>
      </w:r>
      <w:r w:rsidRPr="00DE0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53 и 58 лет соответственно</w:t>
      </w:r>
    </w:p>
    <w:p w:rsidR="00D37303" w:rsidRPr="00214B3F" w:rsidRDefault="00D37303" w:rsidP="00D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1972г.р.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1967г.р.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2026г. в возрасте 54 и 59 лет соответственно</w:t>
      </w:r>
    </w:p>
    <w:p w:rsidR="00D37303" w:rsidRPr="00214B3F" w:rsidRDefault="00D37303" w:rsidP="00D3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1973г.р.</w:t>
      </w:r>
      <w:r w:rsidR="00383F5B" w:rsidRPr="00383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1968г.р.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 xml:space="preserve">мужчины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2028г. в возрасте 55 и 60 лет соответственно</w:t>
      </w:r>
    </w:p>
    <w:p w:rsidR="00D37303" w:rsidRDefault="00D37303" w:rsidP="00D3730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303">
        <w:rPr>
          <w:rFonts w:ascii="Times New Roman" w:hAnsi="Times New Roman" w:cs="Times New Roman"/>
          <w:color w:val="000000"/>
          <w:sz w:val="28"/>
          <w:szCs w:val="28"/>
        </w:rPr>
        <w:t xml:space="preserve">1974г.р.  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>женщины</w:t>
      </w:r>
      <w:r w:rsidRPr="00D37303">
        <w:rPr>
          <w:rFonts w:ascii="Times New Roman" w:hAnsi="Times New Roman" w:cs="Times New Roman"/>
          <w:color w:val="000000"/>
          <w:sz w:val="28"/>
          <w:szCs w:val="28"/>
        </w:rPr>
        <w:t xml:space="preserve">            –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383F5B" w:rsidRPr="00D37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37303">
        <w:rPr>
          <w:rFonts w:ascii="Times New Roman" w:hAnsi="Times New Roman" w:cs="Times New Roman"/>
          <w:color w:val="000000"/>
          <w:sz w:val="28"/>
          <w:szCs w:val="28"/>
        </w:rPr>
        <w:t xml:space="preserve">2030 в возрасте 56 лет </w:t>
      </w:r>
    </w:p>
    <w:p w:rsidR="00D37303" w:rsidRDefault="00D37303" w:rsidP="00D3730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1975 г.р. 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– </w:t>
      </w:r>
      <w:r w:rsidR="00383F5B">
        <w:rPr>
          <w:rFonts w:ascii="Times New Roman" w:hAnsi="Times New Roman" w:cs="Times New Roman"/>
          <w:color w:val="000000"/>
          <w:sz w:val="28"/>
          <w:szCs w:val="28"/>
        </w:rPr>
        <w:t xml:space="preserve">право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2032 в возрасте 57 лет      </w:t>
      </w:r>
    </w:p>
    <w:p w:rsidR="00383F5B" w:rsidRDefault="00383F5B" w:rsidP="00D373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303" w:rsidRPr="002247E3" w:rsidRDefault="00D37303" w:rsidP="00D373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F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Сохраняется </w:t>
      </w:r>
      <w:r w:rsidRPr="002247E3">
        <w:rPr>
          <w:rFonts w:ascii="Times New Roman" w:hAnsi="Times New Roman" w:cs="Times New Roman"/>
          <w:color w:val="000000"/>
          <w:sz w:val="28"/>
          <w:szCs w:val="28"/>
        </w:rPr>
        <w:t>право досрочного выхода на пенсию</w:t>
      </w:r>
      <w:proofErr w:type="gramStart"/>
      <w:r w:rsidRPr="002247E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37303" w:rsidRPr="00EB5C58" w:rsidRDefault="00D37303" w:rsidP="00D37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B5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5C58">
        <w:rPr>
          <w:rFonts w:ascii="Times New Roman" w:hAnsi="Times New Roman" w:cs="Times New Roman"/>
          <w:sz w:val="28"/>
          <w:szCs w:val="28"/>
        </w:rPr>
        <w:t>остоянно проживающим в районах Крайнего Севера и приравненных к ним местностях, проработавшим в качестве оленеводов</w:t>
      </w:r>
      <w:proofErr w:type="gramStart"/>
      <w:r w:rsidRPr="00EB5C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5C58">
        <w:rPr>
          <w:rFonts w:ascii="Times New Roman" w:hAnsi="Times New Roman" w:cs="Times New Roman"/>
          <w:sz w:val="28"/>
          <w:szCs w:val="28"/>
        </w:rPr>
        <w:t xml:space="preserve"> рыбаков, охотников-промысловиков(п.7.ст.32 Федерального закона 400-ФЗ мужчины, достигшие возраста 50 лет, женщины, достигшие возраста 45 лет, постоянно проживающие в районах Крайнего Севера и приравненных к ним местностях, проработавшим соответственно не менее 25 и 20 лет в качестве оленеводов, рыбаков, охотников-промысловиков)</w:t>
      </w:r>
    </w:p>
    <w:p w:rsidR="00D37303" w:rsidRDefault="00D37303" w:rsidP="00D37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5F388A">
        <w:rPr>
          <w:rFonts w:ascii="Times New Roman" w:eastAsia="Calibri" w:hAnsi="Times New Roman" w:cs="Times New Roman"/>
          <w:sz w:val="28"/>
          <w:szCs w:val="28"/>
          <w:lang w:eastAsia="ru-RU"/>
        </w:rPr>
        <w:t>Для женщин, родившим двух и более детей, если они имеют необходимый страховой стаж работы в районах Крайнего Севера либо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приравненных к ним местностях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57D4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лет).</w:t>
      </w:r>
    </w:p>
    <w:p w:rsidR="00CD3AAF" w:rsidRDefault="00D37303" w:rsidP="0029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3F5B"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пенсионного возраста </w:t>
      </w:r>
      <w:r w:rsidR="00383F5B" w:rsidRPr="0038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предусматривается д</w:t>
      </w:r>
      <w:r w:rsidR="00383F5B"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383F5B" w:rsidRPr="00383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граждан, работающих на рабочих местах с опасными и вредными условиями труда,</w:t>
      </w:r>
      <w:r w:rsidR="00383F5B" w:rsidRPr="003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труда.</w:t>
      </w:r>
    </w:p>
    <w:p w:rsidR="00383F5B" w:rsidRDefault="00383F5B" w:rsidP="002902D3">
      <w:pPr>
        <w:pBdr>
          <w:bottom w:val="single" w:sz="12" w:space="1" w:color="auto"/>
        </w:pBdr>
        <w:spacing w:after="0" w:line="240" w:lineRule="auto"/>
        <w:ind w:left="357"/>
        <w:jc w:val="both"/>
        <w:rPr>
          <w:b/>
        </w:rPr>
      </w:pPr>
    </w:p>
    <w:p w:rsidR="00383F5B" w:rsidRPr="00383F5B" w:rsidRDefault="00383F5B" w:rsidP="00383F5B">
      <w:pPr>
        <w:ind w:left="357"/>
        <w:jc w:val="center"/>
        <w:rPr>
          <w:sz w:val="28"/>
          <w:szCs w:val="28"/>
        </w:rPr>
      </w:pPr>
      <w:r w:rsidRPr="00383F5B">
        <w:rPr>
          <w:rFonts w:ascii="Times New Roman" w:hAnsi="Times New Roman" w:cs="Times New Roman"/>
          <w:sz w:val="20"/>
          <w:szCs w:val="20"/>
        </w:rPr>
        <w:t>Пресс-служба ГУ-УПФР в г</w:t>
      </w:r>
      <w:proofErr w:type="gramStart"/>
      <w:r w:rsidRPr="00383F5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383F5B">
        <w:rPr>
          <w:rFonts w:ascii="Times New Roman" w:hAnsi="Times New Roman" w:cs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383F5B">
        <w:rPr>
          <w:rFonts w:ascii="Times New Roman" w:hAnsi="Times New Roman" w:cs="Times New Roman"/>
          <w:sz w:val="20"/>
          <w:szCs w:val="20"/>
        </w:rPr>
        <w:t>округа-Югры</w:t>
      </w:r>
      <w:proofErr w:type="spellEnd"/>
    </w:p>
    <w:sectPr w:rsidR="00383F5B" w:rsidRPr="00383F5B" w:rsidSect="00383F5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41E"/>
    <w:multiLevelType w:val="hybridMultilevel"/>
    <w:tmpl w:val="D898C20E"/>
    <w:lvl w:ilvl="0" w:tplc="06126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34107"/>
    <w:multiLevelType w:val="multilevel"/>
    <w:tmpl w:val="258A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303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02D3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3F5B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37303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672BE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14567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0E34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03"/>
    <w:pPr>
      <w:ind w:left="720"/>
      <w:contextualSpacing/>
    </w:pPr>
  </w:style>
  <w:style w:type="paragraph" w:customStyle="1" w:styleId="ConsPlusNormal">
    <w:name w:val="ConsPlusNormal"/>
    <w:rsid w:val="00D37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2</cp:revision>
  <dcterms:created xsi:type="dcterms:W3CDTF">2018-07-18T04:19:00Z</dcterms:created>
  <dcterms:modified xsi:type="dcterms:W3CDTF">2018-07-18T05:51:00Z</dcterms:modified>
</cp:coreProperties>
</file>